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E9" w:rsidRPr="00786CA6" w:rsidRDefault="003838E9">
      <w:pPr>
        <w:pStyle w:val="a3"/>
        <w:rPr>
          <w:rFonts w:asciiTheme="minorHAnsi" w:hAnsiTheme="minorHAnsi" w:cstheme="minorHAnsi"/>
          <w:szCs w:val="28"/>
        </w:rPr>
      </w:pPr>
      <w:r w:rsidRPr="00786CA6">
        <w:rPr>
          <w:rFonts w:asciiTheme="minorHAnsi" w:hAnsiTheme="minorHAnsi" w:cstheme="minorHAnsi"/>
          <w:szCs w:val="28"/>
        </w:rPr>
        <w:t>Договор возмезд</w:t>
      </w:r>
      <w:r w:rsidR="00786CA6">
        <w:rPr>
          <w:rFonts w:asciiTheme="minorHAnsi" w:hAnsiTheme="minorHAnsi" w:cstheme="minorHAnsi"/>
          <w:szCs w:val="28"/>
        </w:rPr>
        <w:t>ного оказания услуг №</w:t>
      </w:r>
      <w:r w:rsidR="002F2E85">
        <w:rPr>
          <w:rFonts w:asciiTheme="minorHAnsi" w:hAnsiTheme="minorHAnsi" w:cstheme="minorHAnsi"/>
          <w:szCs w:val="28"/>
        </w:rPr>
        <w:t xml:space="preserve"> ______________</w:t>
      </w:r>
    </w:p>
    <w:p w:rsidR="003838E9" w:rsidRPr="00786CA6" w:rsidRDefault="003838E9">
      <w:pPr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FF4E26">
      <w:pPr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 xml:space="preserve">г. </w:t>
      </w:r>
      <w:r w:rsidR="003838E9" w:rsidRPr="00786CA6">
        <w:rPr>
          <w:rFonts w:asciiTheme="minorHAnsi" w:hAnsiTheme="minorHAnsi" w:cstheme="minorHAnsi"/>
          <w:sz w:val="28"/>
          <w:szCs w:val="28"/>
        </w:rPr>
        <w:t xml:space="preserve">Москва                                         </w:t>
      </w:r>
      <w:r w:rsidR="004A1BA9">
        <w:rPr>
          <w:rFonts w:asciiTheme="minorHAnsi" w:hAnsiTheme="minorHAnsi" w:cstheme="minorHAnsi"/>
          <w:sz w:val="28"/>
          <w:szCs w:val="28"/>
        </w:rPr>
        <w:tab/>
      </w:r>
      <w:r w:rsidR="003838E9" w:rsidRPr="00786CA6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786CA6">
        <w:rPr>
          <w:rFonts w:asciiTheme="minorHAnsi" w:hAnsiTheme="minorHAnsi" w:cstheme="minorHAnsi"/>
          <w:sz w:val="28"/>
          <w:szCs w:val="28"/>
        </w:rPr>
        <w:t xml:space="preserve">  </w:t>
      </w:r>
      <w:r w:rsidR="005D54E7">
        <w:rPr>
          <w:rFonts w:asciiTheme="minorHAnsi" w:hAnsiTheme="minorHAnsi" w:cstheme="minorHAnsi"/>
          <w:sz w:val="28"/>
          <w:szCs w:val="28"/>
        </w:rPr>
        <w:t xml:space="preserve">   </w:t>
      </w:r>
      <w:r w:rsidR="002F2E85">
        <w:rPr>
          <w:rFonts w:asciiTheme="minorHAnsi" w:hAnsiTheme="minorHAnsi" w:cstheme="minorHAnsi"/>
          <w:sz w:val="28"/>
          <w:szCs w:val="28"/>
        </w:rPr>
        <w:t xml:space="preserve">    </w:t>
      </w:r>
      <w:r w:rsidR="005D54E7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F2E85">
        <w:rPr>
          <w:rFonts w:asciiTheme="minorHAnsi" w:hAnsiTheme="minorHAnsi" w:cstheme="minorHAnsi"/>
          <w:sz w:val="28"/>
          <w:szCs w:val="28"/>
        </w:rPr>
        <w:t xml:space="preserve">  «</w:t>
      </w:r>
      <w:r w:rsidR="005D54E7">
        <w:rPr>
          <w:rFonts w:asciiTheme="minorHAnsi" w:hAnsiTheme="minorHAnsi" w:cstheme="minorHAnsi"/>
          <w:sz w:val="28"/>
          <w:szCs w:val="28"/>
        </w:rPr>
        <w:t>01</w:t>
      </w:r>
      <w:r w:rsidR="00A83F9C" w:rsidRPr="00786CA6">
        <w:rPr>
          <w:rFonts w:asciiTheme="minorHAnsi" w:hAnsiTheme="minorHAnsi" w:cstheme="minorHAnsi"/>
          <w:sz w:val="28"/>
          <w:szCs w:val="28"/>
        </w:rPr>
        <w:t>»</w:t>
      </w:r>
      <w:r w:rsidR="005D54E7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>января</w:t>
      </w:r>
      <w:r w:rsidR="002F2E85" w:rsidRPr="00786CA6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>2019</w:t>
      </w:r>
      <w:r w:rsidR="004A1BA9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3838E9" w:rsidRPr="00786CA6" w:rsidRDefault="003838E9">
      <w:pPr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3838E9" w:rsidP="004D5DB4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>Настоящий дог</w:t>
      </w:r>
      <w:r w:rsidR="00FF4E26" w:rsidRPr="00786CA6">
        <w:rPr>
          <w:rFonts w:asciiTheme="minorHAnsi" w:hAnsiTheme="minorHAnsi" w:cstheme="minorHAnsi"/>
          <w:sz w:val="28"/>
          <w:szCs w:val="28"/>
        </w:rPr>
        <w:t>овор возмездного оказания услуг</w:t>
      </w:r>
      <w:r w:rsidRPr="00786CA6">
        <w:rPr>
          <w:rFonts w:asciiTheme="minorHAnsi" w:hAnsiTheme="minorHAnsi" w:cstheme="minorHAnsi"/>
          <w:sz w:val="28"/>
          <w:szCs w:val="28"/>
        </w:rPr>
        <w:t xml:space="preserve"> заключен между </w:t>
      </w:r>
      <w:r w:rsidR="004D5DB4" w:rsidRPr="00786CA6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2F3805" w:rsidRPr="008B6443">
        <w:rPr>
          <w:rFonts w:asciiTheme="minorHAnsi" w:hAnsiTheme="minorHAnsi" w:cstheme="minorHAnsi"/>
          <w:b/>
          <w:bCs/>
          <w:sz w:val="28"/>
          <w:szCs w:val="28"/>
        </w:rPr>
        <w:t>Обществом с ограниченной ответственностью</w:t>
      </w:r>
      <w:r w:rsidR="004D5DB4" w:rsidRPr="008B64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B6443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2F2E85">
        <w:rPr>
          <w:rFonts w:asciiTheme="minorHAnsi" w:hAnsiTheme="minorHAnsi" w:cstheme="minorHAnsi"/>
          <w:b/>
          <w:bCs/>
          <w:sz w:val="28"/>
          <w:szCs w:val="28"/>
        </w:rPr>
        <w:t>Любимый Заказчик</w:t>
      </w:r>
      <w:r w:rsidR="000A461E" w:rsidRPr="008B6443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="002F3805">
        <w:rPr>
          <w:rFonts w:asciiTheme="minorHAnsi" w:hAnsiTheme="minorHAnsi" w:cstheme="minorHAnsi"/>
          <w:bCs/>
          <w:sz w:val="28"/>
          <w:szCs w:val="28"/>
        </w:rPr>
        <w:t>, далее ООО «</w:t>
      </w:r>
      <w:r w:rsidR="002F2E85">
        <w:rPr>
          <w:rFonts w:asciiTheme="minorHAnsi" w:hAnsiTheme="minorHAnsi" w:cstheme="minorHAnsi"/>
          <w:bCs/>
          <w:sz w:val="28"/>
          <w:szCs w:val="28"/>
        </w:rPr>
        <w:t>Любимый Заказчик</w:t>
      </w:r>
      <w:r w:rsidR="002F3805">
        <w:rPr>
          <w:rFonts w:asciiTheme="minorHAnsi" w:hAnsiTheme="minorHAnsi" w:cstheme="minorHAnsi"/>
          <w:bCs/>
          <w:sz w:val="28"/>
          <w:szCs w:val="28"/>
        </w:rPr>
        <w:t>»,</w:t>
      </w:r>
      <w:r w:rsidR="004D5DB4" w:rsidRPr="00786CA6">
        <w:rPr>
          <w:rFonts w:asciiTheme="minorHAnsi" w:hAnsiTheme="minorHAnsi" w:cstheme="minorHAnsi"/>
          <w:sz w:val="28"/>
          <w:szCs w:val="28"/>
        </w:rPr>
        <w:t xml:space="preserve"> </w:t>
      </w:r>
      <w:r w:rsidRPr="00786CA6">
        <w:rPr>
          <w:rFonts w:asciiTheme="minorHAnsi" w:hAnsiTheme="minorHAnsi" w:cstheme="minorHAnsi"/>
          <w:sz w:val="28"/>
          <w:szCs w:val="28"/>
        </w:rPr>
        <w:t>в лице</w:t>
      </w:r>
      <w:r w:rsidR="002F3805">
        <w:rPr>
          <w:rFonts w:asciiTheme="minorHAnsi" w:hAnsiTheme="minorHAnsi" w:cstheme="minorHAnsi"/>
          <w:sz w:val="28"/>
          <w:szCs w:val="28"/>
        </w:rPr>
        <w:t xml:space="preserve"> Генерального </w:t>
      </w:r>
      <w:r w:rsidR="00DC79D6" w:rsidRPr="00786CA6">
        <w:rPr>
          <w:rFonts w:asciiTheme="minorHAnsi" w:hAnsiTheme="minorHAnsi" w:cstheme="minorHAnsi"/>
          <w:sz w:val="28"/>
          <w:szCs w:val="28"/>
        </w:rPr>
        <w:t xml:space="preserve"> </w:t>
      </w:r>
      <w:r w:rsidR="00736CAF" w:rsidRPr="00786CA6">
        <w:rPr>
          <w:rFonts w:asciiTheme="minorHAnsi" w:hAnsiTheme="minorHAnsi" w:cstheme="minorHAnsi"/>
          <w:sz w:val="28"/>
          <w:szCs w:val="28"/>
        </w:rPr>
        <w:t>д</w:t>
      </w:r>
      <w:r w:rsidR="009C7B35" w:rsidRPr="00786CA6">
        <w:rPr>
          <w:rFonts w:asciiTheme="minorHAnsi" w:hAnsiTheme="minorHAnsi" w:cstheme="minorHAnsi"/>
          <w:sz w:val="28"/>
          <w:szCs w:val="28"/>
        </w:rPr>
        <w:t>иректора</w:t>
      </w:r>
      <w:r w:rsidR="002F3805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b/>
          <w:sz w:val="28"/>
          <w:szCs w:val="28"/>
        </w:rPr>
        <w:t>Умный</w:t>
      </w:r>
      <w:r w:rsidR="002F3805" w:rsidRPr="008B644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F2E85">
        <w:rPr>
          <w:rFonts w:asciiTheme="minorHAnsi" w:hAnsiTheme="minorHAnsi" w:cstheme="minorHAnsi"/>
          <w:b/>
          <w:sz w:val="28"/>
          <w:szCs w:val="28"/>
        </w:rPr>
        <w:t>Менеджер</w:t>
      </w:r>
      <w:r w:rsidR="002F3805" w:rsidRPr="008B64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b/>
          <w:sz w:val="28"/>
          <w:szCs w:val="28"/>
        </w:rPr>
        <w:t>Бизнеса</w:t>
      </w:r>
      <w:r w:rsidRPr="00786CA6">
        <w:rPr>
          <w:rFonts w:asciiTheme="minorHAnsi" w:hAnsiTheme="minorHAnsi" w:cstheme="minorHAnsi"/>
          <w:sz w:val="28"/>
          <w:szCs w:val="28"/>
        </w:rPr>
        <w:t>, действующего</w:t>
      </w:r>
      <w:r w:rsidR="002F5C01" w:rsidRPr="00786CA6">
        <w:rPr>
          <w:rFonts w:asciiTheme="minorHAnsi" w:hAnsiTheme="minorHAnsi" w:cstheme="minorHAnsi"/>
          <w:sz w:val="28"/>
          <w:szCs w:val="28"/>
        </w:rPr>
        <w:t xml:space="preserve"> на основа</w:t>
      </w:r>
      <w:r w:rsidR="002F3805">
        <w:rPr>
          <w:rFonts w:asciiTheme="minorHAnsi" w:hAnsiTheme="minorHAnsi" w:cstheme="minorHAnsi"/>
          <w:sz w:val="28"/>
          <w:szCs w:val="28"/>
        </w:rPr>
        <w:t>нии Устава с одной стороны и</w:t>
      </w:r>
      <w:r w:rsidRPr="00786CA6">
        <w:rPr>
          <w:rFonts w:asciiTheme="minorHAnsi" w:hAnsiTheme="minorHAnsi" w:cstheme="minorHAnsi"/>
          <w:sz w:val="28"/>
          <w:szCs w:val="28"/>
        </w:rPr>
        <w:t xml:space="preserve"> имену</w:t>
      </w:r>
      <w:r w:rsidR="008D3D38" w:rsidRPr="00786CA6">
        <w:rPr>
          <w:rFonts w:asciiTheme="minorHAnsi" w:hAnsiTheme="minorHAnsi" w:cstheme="minorHAnsi"/>
          <w:sz w:val="28"/>
          <w:szCs w:val="28"/>
        </w:rPr>
        <w:t>емом</w:t>
      </w:r>
      <w:r w:rsidRPr="00786CA6">
        <w:rPr>
          <w:rFonts w:asciiTheme="minorHAnsi" w:hAnsiTheme="minorHAnsi" w:cstheme="minorHAnsi"/>
          <w:sz w:val="28"/>
          <w:szCs w:val="28"/>
        </w:rPr>
        <w:t xml:space="preserve"> в дальнейшем «Заказчик» и </w:t>
      </w:r>
      <w:r w:rsidR="004A1BA9" w:rsidRPr="008B6443">
        <w:rPr>
          <w:rFonts w:asciiTheme="minorHAnsi" w:hAnsiTheme="minorHAnsi" w:cstheme="minorHAnsi"/>
          <w:b/>
          <w:sz w:val="28"/>
          <w:szCs w:val="28"/>
        </w:rPr>
        <w:t>Общество</w:t>
      </w:r>
      <w:r w:rsidR="002F3805" w:rsidRPr="008B6443">
        <w:rPr>
          <w:rFonts w:asciiTheme="minorHAnsi" w:hAnsiTheme="minorHAnsi" w:cstheme="minorHAnsi"/>
          <w:b/>
          <w:sz w:val="28"/>
          <w:szCs w:val="28"/>
        </w:rPr>
        <w:t>м</w:t>
      </w:r>
      <w:r w:rsidR="004A1BA9" w:rsidRPr="008B6443">
        <w:rPr>
          <w:rFonts w:asciiTheme="minorHAnsi" w:hAnsiTheme="minorHAnsi" w:cstheme="minorHAnsi"/>
          <w:b/>
          <w:sz w:val="28"/>
          <w:szCs w:val="28"/>
        </w:rPr>
        <w:t xml:space="preserve"> с ограниченной ответственностью «Современные технологии генподрядного менеджмента»</w:t>
      </w:r>
      <w:r w:rsidR="002F3805">
        <w:rPr>
          <w:rFonts w:asciiTheme="minorHAnsi" w:hAnsiTheme="minorHAnsi" w:cstheme="minorHAnsi"/>
          <w:sz w:val="28"/>
          <w:szCs w:val="28"/>
        </w:rPr>
        <w:t>, далее ООО «СТГМ»,</w:t>
      </w:r>
      <w:r w:rsidR="004A1BA9" w:rsidRPr="004A1BA9">
        <w:rPr>
          <w:rFonts w:asciiTheme="minorHAnsi" w:hAnsiTheme="minorHAnsi" w:cstheme="minorHAnsi"/>
          <w:sz w:val="28"/>
          <w:szCs w:val="28"/>
        </w:rPr>
        <w:t xml:space="preserve"> в лице Генерального директора </w:t>
      </w:r>
      <w:r w:rsidR="004A1BA9" w:rsidRPr="008B6443">
        <w:rPr>
          <w:rFonts w:asciiTheme="minorHAnsi" w:hAnsiTheme="minorHAnsi" w:cstheme="minorHAnsi"/>
          <w:b/>
          <w:sz w:val="28"/>
          <w:szCs w:val="28"/>
        </w:rPr>
        <w:t>Малахова Владимира Ивановича</w:t>
      </w:r>
      <w:r w:rsidR="004A1BA9" w:rsidRPr="004A1BA9">
        <w:rPr>
          <w:rFonts w:asciiTheme="minorHAnsi" w:hAnsiTheme="minorHAnsi" w:cstheme="minorHAnsi"/>
          <w:sz w:val="28"/>
          <w:szCs w:val="28"/>
        </w:rPr>
        <w:t>, действующего на основании Устава</w:t>
      </w:r>
      <w:r w:rsidR="002F3805">
        <w:rPr>
          <w:rFonts w:asciiTheme="minorHAnsi" w:hAnsiTheme="minorHAnsi" w:cstheme="minorHAnsi"/>
          <w:sz w:val="28"/>
          <w:szCs w:val="28"/>
        </w:rPr>
        <w:t xml:space="preserve"> с другой стороны</w:t>
      </w:r>
      <w:r w:rsidR="004A1BA9" w:rsidRPr="004A1BA9">
        <w:rPr>
          <w:rFonts w:asciiTheme="minorHAnsi" w:hAnsiTheme="minorHAnsi" w:cstheme="minorHAnsi"/>
          <w:sz w:val="28"/>
          <w:szCs w:val="28"/>
        </w:rPr>
        <w:t xml:space="preserve">, именуемое в дальнейшем "Исполнитель", </w:t>
      </w:r>
      <w:r w:rsidRPr="00786CA6">
        <w:rPr>
          <w:rFonts w:asciiTheme="minorHAnsi" w:hAnsiTheme="minorHAnsi" w:cstheme="minorHAnsi"/>
          <w:sz w:val="28"/>
          <w:szCs w:val="28"/>
        </w:rPr>
        <w:t>о нижеследующем:</w:t>
      </w:r>
    </w:p>
    <w:p w:rsidR="003838E9" w:rsidRPr="00786CA6" w:rsidRDefault="003838E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3838E9" w:rsidP="00AA7D1D">
      <w:pPr>
        <w:pStyle w:val="a7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 xml:space="preserve">Заказчик поручает, а Исполнитель принимает на </w:t>
      </w:r>
      <w:r w:rsidR="00AA7D1D" w:rsidRPr="00786CA6">
        <w:rPr>
          <w:rFonts w:asciiTheme="minorHAnsi" w:hAnsiTheme="minorHAnsi" w:cstheme="minorHAnsi"/>
          <w:sz w:val="28"/>
          <w:szCs w:val="28"/>
        </w:rPr>
        <w:t>себя оказание</w:t>
      </w:r>
      <w:r w:rsidRPr="00786CA6">
        <w:rPr>
          <w:rFonts w:asciiTheme="minorHAnsi" w:hAnsiTheme="minorHAnsi" w:cstheme="minorHAnsi"/>
          <w:sz w:val="28"/>
          <w:szCs w:val="28"/>
        </w:rPr>
        <w:t xml:space="preserve"> следующих услуг: </w:t>
      </w:r>
      <w:r w:rsidR="00AA7D1D" w:rsidRPr="00786CA6">
        <w:rPr>
          <w:rFonts w:asciiTheme="minorHAnsi" w:hAnsiTheme="minorHAnsi" w:cstheme="minorHAnsi"/>
          <w:sz w:val="28"/>
          <w:szCs w:val="28"/>
        </w:rPr>
        <w:t>проведение стратегической сессии-семинара на тему</w:t>
      </w:r>
      <w:r w:rsidR="005A5F8A" w:rsidRPr="00786CA6">
        <w:rPr>
          <w:rFonts w:asciiTheme="minorHAnsi" w:hAnsiTheme="minorHAnsi" w:cstheme="minorHAnsi"/>
          <w:sz w:val="28"/>
          <w:szCs w:val="28"/>
        </w:rPr>
        <w:t xml:space="preserve"> </w:t>
      </w:r>
      <w:r w:rsidR="009A73B4" w:rsidRPr="00786CA6">
        <w:rPr>
          <w:rFonts w:asciiTheme="minorHAnsi" w:hAnsiTheme="minorHAnsi" w:cstheme="minorHAnsi"/>
          <w:sz w:val="28"/>
          <w:szCs w:val="28"/>
        </w:rPr>
        <w:t>«</w:t>
      </w:r>
      <w:r w:rsidR="00213B10">
        <w:rPr>
          <w:rFonts w:asciiTheme="minorHAnsi" w:hAnsiTheme="minorHAnsi" w:cstheme="minorHAnsi"/>
          <w:sz w:val="28"/>
          <w:szCs w:val="28"/>
        </w:rPr>
        <w:t>Эффективное прое</w:t>
      </w:r>
      <w:r w:rsidR="002F2E85">
        <w:rPr>
          <w:rFonts w:asciiTheme="minorHAnsi" w:hAnsiTheme="minorHAnsi" w:cstheme="minorHAnsi"/>
          <w:sz w:val="28"/>
          <w:szCs w:val="28"/>
        </w:rPr>
        <w:t>ктное управление в компаниях Инвестиционно-Строительного Бизнеса</w:t>
      </w:r>
      <w:r w:rsidR="009A73B4" w:rsidRPr="00786CA6">
        <w:rPr>
          <w:rFonts w:asciiTheme="minorHAnsi" w:hAnsiTheme="minorHAnsi" w:cstheme="minorHAnsi"/>
          <w:sz w:val="28"/>
          <w:szCs w:val="28"/>
        </w:rPr>
        <w:t>»</w:t>
      </w:r>
      <w:r w:rsidR="009A7801" w:rsidRPr="00786CA6">
        <w:rPr>
          <w:rFonts w:asciiTheme="minorHAnsi" w:hAnsiTheme="minorHAnsi" w:cstheme="minorHAnsi"/>
          <w:sz w:val="28"/>
          <w:szCs w:val="28"/>
        </w:rPr>
        <w:t>.</w:t>
      </w:r>
      <w:r w:rsidR="009A73B4" w:rsidRPr="00786CA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838E9" w:rsidRPr="00786CA6" w:rsidRDefault="003838E9" w:rsidP="00AA7D1D">
      <w:pPr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3C159B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>Услуги оказываются по месту нахождения З</w:t>
      </w:r>
      <w:r w:rsidR="00213B10">
        <w:rPr>
          <w:rFonts w:asciiTheme="minorHAnsi" w:hAnsiTheme="minorHAnsi" w:cstheme="minorHAnsi"/>
          <w:sz w:val="28"/>
          <w:szCs w:val="28"/>
        </w:rPr>
        <w:t xml:space="preserve">аказчика по адресу: </w:t>
      </w:r>
      <w:r w:rsidR="002F2E85">
        <w:rPr>
          <w:rFonts w:asciiTheme="minorHAnsi" w:hAnsiTheme="minorHAnsi" w:cstheme="minorHAnsi"/>
          <w:sz w:val="28"/>
          <w:szCs w:val="28"/>
        </w:rPr>
        <w:t>Интересная область</w:t>
      </w:r>
      <w:r w:rsidR="00213B10">
        <w:rPr>
          <w:rFonts w:asciiTheme="minorHAnsi" w:hAnsiTheme="minorHAnsi" w:cstheme="minorHAnsi"/>
          <w:sz w:val="28"/>
          <w:szCs w:val="28"/>
        </w:rPr>
        <w:t xml:space="preserve">, г. </w:t>
      </w:r>
      <w:r w:rsidR="002F2E85">
        <w:rPr>
          <w:rFonts w:asciiTheme="minorHAnsi" w:hAnsiTheme="minorHAnsi" w:cstheme="minorHAnsi"/>
          <w:sz w:val="28"/>
          <w:szCs w:val="28"/>
        </w:rPr>
        <w:t>Красивый</w:t>
      </w:r>
      <w:r w:rsidR="00213B10">
        <w:rPr>
          <w:rFonts w:asciiTheme="minorHAnsi" w:hAnsiTheme="minorHAnsi" w:cstheme="minorHAnsi"/>
          <w:sz w:val="28"/>
          <w:szCs w:val="28"/>
        </w:rPr>
        <w:t xml:space="preserve">, ул. </w:t>
      </w:r>
      <w:r w:rsidR="002F2E85">
        <w:rPr>
          <w:rFonts w:asciiTheme="minorHAnsi" w:hAnsiTheme="minorHAnsi" w:cstheme="minorHAnsi"/>
          <w:sz w:val="28"/>
          <w:szCs w:val="28"/>
        </w:rPr>
        <w:t>Широкая, д. 100</w:t>
      </w:r>
      <w:r w:rsidR="00213B10">
        <w:rPr>
          <w:rFonts w:asciiTheme="minorHAnsi" w:hAnsiTheme="minorHAnsi" w:cstheme="minorHAnsi"/>
          <w:sz w:val="28"/>
          <w:szCs w:val="28"/>
        </w:rPr>
        <w:t>.</w:t>
      </w:r>
    </w:p>
    <w:p w:rsidR="00AA4E58" w:rsidRPr="00786CA6" w:rsidRDefault="00AA4E58" w:rsidP="00AA7D1D">
      <w:p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</w:p>
    <w:p w:rsidR="00AA4E58" w:rsidRDefault="003838E9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041FC">
        <w:rPr>
          <w:rFonts w:asciiTheme="minorHAnsi" w:hAnsiTheme="minorHAnsi" w:cstheme="minorHAnsi"/>
          <w:sz w:val="28"/>
          <w:szCs w:val="28"/>
        </w:rPr>
        <w:t>Стоимость оказываемых услуг по наст</w:t>
      </w:r>
      <w:r w:rsidR="00B53FCC" w:rsidRPr="009041FC">
        <w:rPr>
          <w:rFonts w:asciiTheme="minorHAnsi" w:hAnsiTheme="minorHAnsi" w:cstheme="minorHAnsi"/>
          <w:sz w:val="28"/>
          <w:szCs w:val="28"/>
        </w:rPr>
        <w:t>оящему договору составляет</w:t>
      </w:r>
      <w:r w:rsidRPr="009041FC">
        <w:rPr>
          <w:rFonts w:asciiTheme="minorHAnsi" w:hAnsiTheme="minorHAnsi" w:cstheme="minorHAnsi"/>
          <w:sz w:val="28"/>
          <w:szCs w:val="28"/>
        </w:rPr>
        <w:t>:</w:t>
      </w:r>
      <w:r w:rsidR="00213B10" w:rsidRPr="00213B10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 xml:space="preserve">250 </w:t>
      </w:r>
      <w:r w:rsidR="00213B10">
        <w:rPr>
          <w:rFonts w:asciiTheme="minorHAnsi" w:hAnsiTheme="minorHAnsi" w:cstheme="minorHAnsi"/>
          <w:sz w:val="28"/>
          <w:szCs w:val="28"/>
        </w:rPr>
        <w:t>00 </w:t>
      </w:r>
      <w:r w:rsidR="00B53FCC" w:rsidRPr="009041FC">
        <w:rPr>
          <w:rFonts w:asciiTheme="minorHAnsi" w:hAnsiTheme="minorHAnsi" w:cstheme="minorHAnsi"/>
          <w:sz w:val="28"/>
          <w:szCs w:val="28"/>
        </w:rPr>
        <w:t>,00</w:t>
      </w:r>
      <w:r w:rsidR="00F9537F" w:rsidRPr="009041FC">
        <w:rPr>
          <w:rFonts w:asciiTheme="minorHAnsi" w:hAnsiTheme="minorHAnsi" w:cstheme="minorHAnsi"/>
          <w:sz w:val="28"/>
          <w:szCs w:val="28"/>
        </w:rPr>
        <w:t xml:space="preserve"> (</w:t>
      </w:r>
      <w:r w:rsidR="009041FC" w:rsidRPr="009041FC">
        <w:rPr>
          <w:rFonts w:asciiTheme="minorHAnsi" w:hAnsiTheme="minorHAnsi" w:cstheme="minorHAnsi"/>
          <w:sz w:val="28"/>
          <w:szCs w:val="28"/>
        </w:rPr>
        <w:t>двести</w:t>
      </w:r>
      <w:r w:rsidR="00213B10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>пятьдесят</w:t>
      </w:r>
      <w:r w:rsidR="00CB45FA" w:rsidRPr="009041FC">
        <w:rPr>
          <w:rFonts w:asciiTheme="minorHAnsi" w:hAnsiTheme="minorHAnsi" w:cstheme="minorHAnsi"/>
          <w:sz w:val="28"/>
          <w:szCs w:val="28"/>
        </w:rPr>
        <w:t xml:space="preserve"> тысяч</w:t>
      </w:r>
      <w:r w:rsidRPr="009041FC">
        <w:rPr>
          <w:rFonts w:asciiTheme="minorHAnsi" w:hAnsiTheme="minorHAnsi" w:cstheme="minorHAnsi"/>
          <w:sz w:val="28"/>
          <w:szCs w:val="28"/>
        </w:rPr>
        <w:t>) рублей</w:t>
      </w:r>
      <w:r w:rsidR="00B53FCC" w:rsidRPr="009041FC">
        <w:rPr>
          <w:rFonts w:asciiTheme="minorHAnsi" w:hAnsiTheme="minorHAnsi" w:cstheme="minorHAnsi"/>
          <w:sz w:val="28"/>
          <w:szCs w:val="28"/>
        </w:rPr>
        <w:t xml:space="preserve"> 00 копеек</w:t>
      </w:r>
      <w:r w:rsidR="008D3D38" w:rsidRPr="009041FC">
        <w:rPr>
          <w:rFonts w:asciiTheme="minorHAnsi" w:hAnsiTheme="minorHAnsi" w:cstheme="minorHAnsi"/>
          <w:sz w:val="28"/>
          <w:szCs w:val="28"/>
        </w:rPr>
        <w:t xml:space="preserve"> с учетом </w:t>
      </w:r>
      <w:r w:rsidR="009041FC" w:rsidRPr="009041FC">
        <w:rPr>
          <w:rFonts w:asciiTheme="minorHAnsi" w:hAnsiTheme="minorHAnsi" w:cstheme="minorHAnsi"/>
          <w:sz w:val="28"/>
          <w:szCs w:val="28"/>
        </w:rPr>
        <w:t>НДС</w:t>
      </w:r>
      <w:r w:rsidR="002F2E85">
        <w:rPr>
          <w:rFonts w:asciiTheme="minorHAnsi" w:hAnsiTheme="minorHAnsi" w:cstheme="minorHAnsi"/>
          <w:sz w:val="28"/>
          <w:szCs w:val="28"/>
        </w:rPr>
        <w:t xml:space="preserve"> (20%)</w:t>
      </w:r>
      <w:r w:rsidRPr="009041F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041FC" w:rsidRPr="009041FC" w:rsidRDefault="009041FC" w:rsidP="009041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8602E" w:rsidRPr="00786CA6" w:rsidRDefault="00AA4E58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>С</w:t>
      </w:r>
      <w:r w:rsidR="003838E9" w:rsidRPr="00786CA6">
        <w:rPr>
          <w:rFonts w:asciiTheme="minorHAnsi" w:hAnsiTheme="minorHAnsi" w:cstheme="minorHAnsi"/>
          <w:sz w:val="28"/>
          <w:szCs w:val="28"/>
        </w:rPr>
        <w:t>рок оказа</w:t>
      </w:r>
      <w:r w:rsidR="00213B10">
        <w:rPr>
          <w:rFonts w:asciiTheme="minorHAnsi" w:hAnsiTheme="minorHAnsi" w:cstheme="minorHAnsi"/>
          <w:sz w:val="28"/>
          <w:szCs w:val="28"/>
        </w:rPr>
        <w:t xml:space="preserve">ния </w:t>
      </w:r>
      <w:r w:rsidR="002F2E85">
        <w:rPr>
          <w:rFonts w:asciiTheme="minorHAnsi" w:hAnsiTheme="minorHAnsi" w:cstheme="minorHAnsi"/>
          <w:sz w:val="28"/>
          <w:szCs w:val="28"/>
        </w:rPr>
        <w:t>услуг: 01</w:t>
      </w:r>
      <w:r w:rsidR="00213B10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>марта 2019 года - 15</w:t>
      </w:r>
      <w:r w:rsidR="00213B10">
        <w:rPr>
          <w:rFonts w:asciiTheme="minorHAnsi" w:hAnsiTheme="minorHAnsi" w:cstheme="minorHAnsi"/>
          <w:sz w:val="28"/>
          <w:szCs w:val="28"/>
        </w:rPr>
        <w:t xml:space="preserve"> </w:t>
      </w:r>
      <w:r w:rsidR="002F2E85">
        <w:rPr>
          <w:rFonts w:asciiTheme="minorHAnsi" w:hAnsiTheme="minorHAnsi" w:cstheme="minorHAnsi"/>
          <w:sz w:val="28"/>
          <w:szCs w:val="28"/>
        </w:rPr>
        <w:t>марта</w:t>
      </w:r>
      <w:r w:rsidR="00213B10">
        <w:rPr>
          <w:rFonts w:asciiTheme="minorHAnsi" w:hAnsiTheme="minorHAnsi" w:cstheme="minorHAnsi"/>
          <w:sz w:val="28"/>
          <w:szCs w:val="28"/>
        </w:rPr>
        <w:t xml:space="preserve"> 201</w:t>
      </w:r>
      <w:r w:rsidR="002F2E85">
        <w:rPr>
          <w:rFonts w:asciiTheme="minorHAnsi" w:hAnsiTheme="minorHAnsi" w:cstheme="minorHAnsi"/>
          <w:sz w:val="28"/>
          <w:szCs w:val="28"/>
        </w:rPr>
        <w:t>9</w:t>
      </w:r>
      <w:r w:rsidR="00213B10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AA4E58" w:rsidRPr="00786CA6" w:rsidRDefault="00AA4E58" w:rsidP="00AA7D1D">
      <w:p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</w:p>
    <w:p w:rsidR="0048602E" w:rsidRPr="00786CA6" w:rsidRDefault="003838E9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>Услуги, не исполненные</w:t>
      </w:r>
      <w:r w:rsidR="00AA4E58" w:rsidRPr="00786CA6">
        <w:rPr>
          <w:rFonts w:asciiTheme="minorHAnsi" w:hAnsiTheme="minorHAnsi" w:cstheme="minorHAnsi"/>
          <w:sz w:val="28"/>
          <w:szCs w:val="28"/>
        </w:rPr>
        <w:t xml:space="preserve"> в срок</w:t>
      </w:r>
      <w:r w:rsidR="003F7A2A" w:rsidRPr="00786CA6">
        <w:rPr>
          <w:rFonts w:asciiTheme="minorHAnsi" w:hAnsiTheme="minorHAnsi" w:cstheme="minorHAnsi"/>
          <w:sz w:val="28"/>
          <w:szCs w:val="28"/>
        </w:rPr>
        <w:t>,</w:t>
      </w:r>
      <w:r w:rsidR="00AA4E58" w:rsidRPr="00786CA6">
        <w:rPr>
          <w:rFonts w:asciiTheme="minorHAnsi" w:hAnsiTheme="minorHAnsi" w:cstheme="minorHAnsi"/>
          <w:sz w:val="28"/>
          <w:szCs w:val="28"/>
        </w:rPr>
        <w:t xml:space="preserve"> </w:t>
      </w:r>
      <w:r w:rsidRPr="00786CA6">
        <w:rPr>
          <w:rFonts w:asciiTheme="minorHAnsi" w:hAnsiTheme="minorHAnsi" w:cstheme="minorHAnsi"/>
          <w:sz w:val="28"/>
          <w:szCs w:val="28"/>
        </w:rPr>
        <w:t xml:space="preserve">не оплачиваются. </w:t>
      </w:r>
    </w:p>
    <w:p w:rsidR="00AA4E58" w:rsidRPr="00786CA6" w:rsidRDefault="00AA4E58" w:rsidP="00AA4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75D42" w:rsidRDefault="003838E9" w:rsidP="005D54E7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B75D42">
        <w:rPr>
          <w:rFonts w:asciiTheme="minorHAnsi" w:hAnsiTheme="minorHAnsi" w:cstheme="minorHAnsi"/>
          <w:sz w:val="28"/>
          <w:szCs w:val="28"/>
        </w:rPr>
        <w:t>Расчет с Ис</w:t>
      </w:r>
      <w:r w:rsidR="00AA4E58" w:rsidRPr="00B75D42">
        <w:rPr>
          <w:rFonts w:asciiTheme="minorHAnsi" w:hAnsiTheme="minorHAnsi" w:cstheme="minorHAnsi"/>
          <w:sz w:val="28"/>
          <w:szCs w:val="28"/>
        </w:rPr>
        <w:t>полнителем за оказанные</w:t>
      </w:r>
      <w:r w:rsidR="00213B10" w:rsidRPr="00B75D42">
        <w:rPr>
          <w:rFonts w:asciiTheme="minorHAnsi" w:hAnsiTheme="minorHAnsi" w:cstheme="minorHAnsi"/>
          <w:sz w:val="28"/>
          <w:szCs w:val="28"/>
        </w:rPr>
        <w:t xml:space="preserve"> </w:t>
      </w:r>
      <w:r w:rsidR="00AA4E58" w:rsidRPr="00B75D42">
        <w:rPr>
          <w:rFonts w:asciiTheme="minorHAnsi" w:hAnsiTheme="minorHAnsi" w:cstheme="minorHAnsi"/>
          <w:sz w:val="28"/>
          <w:szCs w:val="28"/>
        </w:rPr>
        <w:t>услуги</w:t>
      </w:r>
      <w:r w:rsidR="005D54E7" w:rsidRPr="00B75D42">
        <w:rPr>
          <w:rFonts w:asciiTheme="minorHAnsi" w:hAnsiTheme="minorHAnsi" w:cstheme="minorHAnsi"/>
          <w:sz w:val="28"/>
          <w:szCs w:val="28"/>
        </w:rPr>
        <w:t xml:space="preserve"> </w:t>
      </w:r>
      <w:r w:rsidR="005D54E7" w:rsidRPr="00B75D42">
        <w:rPr>
          <w:rFonts w:asciiTheme="minorHAnsi" w:hAnsiTheme="minorHAnsi"/>
          <w:sz w:val="28"/>
          <w:szCs w:val="28"/>
        </w:rPr>
        <w:t>проводится дву</w:t>
      </w:r>
      <w:r w:rsidR="002F2E85">
        <w:rPr>
          <w:rFonts w:asciiTheme="minorHAnsi" w:hAnsiTheme="minorHAnsi"/>
          <w:sz w:val="28"/>
          <w:szCs w:val="28"/>
        </w:rPr>
        <w:t>мя платежами: аванс в размере 15</w:t>
      </w:r>
      <w:r w:rsidR="005D54E7" w:rsidRPr="00B75D42">
        <w:rPr>
          <w:rFonts w:asciiTheme="minorHAnsi" w:hAnsiTheme="minorHAnsi"/>
          <w:sz w:val="28"/>
          <w:szCs w:val="28"/>
        </w:rPr>
        <w:t xml:space="preserve">0 000,00 (сто </w:t>
      </w:r>
      <w:r w:rsidR="002F2E85">
        <w:rPr>
          <w:rFonts w:asciiTheme="minorHAnsi" w:hAnsiTheme="minorHAnsi"/>
          <w:sz w:val="28"/>
          <w:szCs w:val="28"/>
        </w:rPr>
        <w:t xml:space="preserve">пятьдесят </w:t>
      </w:r>
      <w:r w:rsidR="005D54E7" w:rsidRPr="00B75D42">
        <w:rPr>
          <w:rFonts w:asciiTheme="minorHAnsi" w:hAnsiTheme="minorHAnsi"/>
          <w:sz w:val="28"/>
          <w:szCs w:val="28"/>
        </w:rPr>
        <w:t xml:space="preserve">тысяч) рублей 00 копеек; окончательный расчет - </w:t>
      </w:r>
      <w:r w:rsidRPr="00B75D42">
        <w:rPr>
          <w:rFonts w:asciiTheme="minorHAnsi" w:hAnsiTheme="minorHAnsi" w:cstheme="minorHAnsi"/>
          <w:sz w:val="28"/>
          <w:szCs w:val="28"/>
        </w:rPr>
        <w:t xml:space="preserve">производится </w:t>
      </w:r>
      <w:r w:rsidR="003F7A2A" w:rsidRPr="00B75D42">
        <w:rPr>
          <w:rFonts w:asciiTheme="minorHAnsi" w:hAnsiTheme="minorHAnsi" w:cstheme="minorHAnsi"/>
          <w:sz w:val="28"/>
          <w:szCs w:val="28"/>
        </w:rPr>
        <w:t>по факту</w:t>
      </w:r>
      <w:r w:rsidRPr="00B75D42">
        <w:rPr>
          <w:rFonts w:asciiTheme="minorHAnsi" w:hAnsiTheme="minorHAnsi" w:cstheme="minorHAnsi"/>
          <w:sz w:val="28"/>
          <w:szCs w:val="28"/>
        </w:rPr>
        <w:t xml:space="preserve"> оказания услуг после п</w:t>
      </w:r>
      <w:r w:rsidR="00B75D42" w:rsidRPr="00B75D42">
        <w:rPr>
          <w:rFonts w:asciiTheme="minorHAnsi" w:hAnsiTheme="minorHAnsi" w:cstheme="minorHAnsi"/>
          <w:sz w:val="28"/>
          <w:szCs w:val="28"/>
        </w:rPr>
        <w:t xml:space="preserve">одписания акта о приемке услуг. </w:t>
      </w:r>
    </w:p>
    <w:p w:rsidR="00B75D42" w:rsidRDefault="00B75D42" w:rsidP="00B75D42">
      <w:pPr>
        <w:pStyle w:val="a7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5D54E7" w:rsidRPr="00B75D42" w:rsidRDefault="00B75D42" w:rsidP="005D54E7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B75D42">
        <w:rPr>
          <w:rFonts w:asciiTheme="minorHAnsi" w:hAnsiTheme="minorHAnsi" w:cstheme="minorHAnsi"/>
          <w:sz w:val="28"/>
          <w:szCs w:val="28"/>
        </w:rPr>
        <w:t>Оплата за билеты до пункта назначения и проживание в гостинице производится по факту с учетом НДС.</w:t>
      </w:r>
    </w:p>
    <w:p w:rsidR="005D54E7" w:rsidRPr="005D54E7" w:rsidRDefault="005D54E7" w:rsidP="005D5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8602E" w:rsidRPr="005D54E7" w:rsidRDefault="00213B10" w:rsidP="005D54E7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5D54E7">
        <w:rPr>
          <w:rFonts w:asciiTheme="minorHAnsi" w:hAnsiTheme="minorHAnsi"/>
          <w:sz w:val="28"/>
          <w:szCs w:val="28"/>
        </w:rPr>
        <w:t>Расчеты по настоящему Договору осуществляются путем перечисления денежных средств на счет Исполнителя.</w:t>
      </w:r>
    </w:p>
    <w:p w:rsidR="00AA4E58" w:rsidRPr="00786CA6" w:rsidRDefault="00AA4E58" w:rsidP="00AA7D1D">
      <w:pPr>
        <w:pStyle w:val="a7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48602E" w:rsidRPr="00786CA6" w:rsidRDefault="003838E9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lastRenderedPageBreak/>
        <w:t>Настоящий договор составлен</w:t>
      </w:r>
      <w:r w:rsidR="00AA4E58" w:rsidRPr="00786CA6">
        <w:rPr>
          <w:rFonts w:asciiTheme="minorHAnsi" w:hAnsiTheme="minorHAnsi" w:cstheme="minorHAnsi"/>
          <w:sz w:val="28"/>
          <w:szCs w:val="28"/>
        </w:rPr>
        <w:t xml:space="preserve"> и подписан</w:t>
      </w:r>
      <w:r w:rsidRPr="00786CA6">
        <w:rPr>
          <w:rFonts w:asciiTheme="minorHAnsi" w:hAnsiTheme="minorHAnsi" w:cstheme="minorHAnsi"/>
          <w:sz w:val="28"/>
          <w:szCs w:val="28"/>
        </w:rPr>
        <w:t xml:space="preserve"> в двух экземплярах, имеющих одинаковую юридическую силу, по одному экземпляру </w:t>
      </w:r>
      <w:r w:rsidR="00AA4E58" w:rsidRPr="00786CA6">
        <w:rPr>
          <w:rFonts w:asciiTheme="minorHAnsi" w:hAnsiTheme="minorHAnsi" w:cstheme="minorHAnsi"/>
          <w:sz w:val="28"/>
          <w:szCs w:val="28"/>
        </w:rPr>
        <w:t xml:space="preserve">для </w:t>
      </w:r>
      <w:r w:rsidRPr="00786CA6">
        <w:rPr>
          <w:rFonts w:asciiTheme="minorHAnsi" w:hAnsiTheme="minorHAnsi" w:cstheme="minorHAnsi"/>
          <w:sz w:val="28"/>
          <w:szCs w:val="28"/>
        </w:rPr>
        <w:t xml:space="preserve">каждой </w:t>
      </w:r>
      <w:r w:rsidR="00AA4E58" w:rsidRPr="00786CA6">
        <w:rPr>
          <w:rFonts w:asciiTheme="minorHAnsi" w:hAnsiTheme="minorHAnsi" w:cstheme="minorHAnsi"/>
          <w:sz w:val="28"/>
          <w:szCs w:val="28"/>
        </w:rPr>
        <w:t xml:space="preserve">из </w:t>
      </w:r>
      <w:r w:rsidRPr="00786CA6">
        <w:rPr>
          <w:rFonts w:asciiTheme="minorHAnsi" w:hAnsiTheme="minorHAnsi" w:cstheme="minorHAnsi"/>
          <w:sz w:val="28"/>
          <w:szCs w:val="28"/>
        </w:rPr>
        <w:t>сторон.</w:t>
      </w:r>
    </w:p>
    <w:p w:rsidR="00AA4E58" w:rsidRPr="00786CA6" w:rsidRDefault="00AA4E58" w:rsidP="00AA7D1D">
      <w:pPr>
        <w:pStyle w:val="a7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3838E9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86CA6">
        <w:rPr>
          <w:rFonts w:asciiTheme="minorHAnsi" w:hAnsiTheme="minorHAnsi" w:cstheme="minorHAnsi"/>
          <w:sz w:val="28"/>
          <w:szCs w:val="28"/>
        </w:rPr>
        <w:t xml:space="preserve">Ответственность сторон по настоящему договору регулируется в соответствии </w:t>
      </w:r>
      <w:r w:rsidR="00AA4E58" w:rsidRPr="00786CA6">
        <w:rPr>
          <w:rFonts w:asciiTheme="minorHAnsi" w:hAnsiTheme="minorHAnsi" w:cstheme="minorHAnsi"/>
          <w:sz w:val="28"/>
          <w:szCs w:val="28"/>
        </w:rPr>
        <w:t>с</w:t>
      </w:r>
      <w:r w:rsidRPr="00786CA6">
        <w:rPr>
          <w:rFonts w:asciiTheme="minorHAnsi" w:hAnsiTheme="minorHAnsi" w:cstheme="minorHAnsi"/>
          <w:sz w:val="28"/>
          <w:szCs w:val="28"/>
        </w:rPr>
        <w:t xml:space="preserve"> законодательством Российской Федерации. </w:t>
      </w:r>
    </w:p>
    <w:p w:rsidR="00674FD6" w:rsidRPr="00786CA6" w:rsidRDefault="00674FD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5D54E7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38E9" w:rsidRPr="00786CA6">
        <w:rPr>
          <w:rFonts w:asciiTheme="minorHAnsi" w:hAnsiTheme="minorHAnsi" w:cstheme="minorHAnsi"/>
          <w:sz w:val="28"/>
          <w:szCs w:val="28"/>
        </w:rPr>
        <w:t>Все споры, возникающие по настоящему договору и</w:t>
      </w:r>
      <w:r w:rsidR="00200652" w:rsidRPr="00786CA6">
        <w:rPr>
          <w:rFonts w:asciiTheme="minorHAnsi" w:hAnsiTheme="minorHAnsi" w:cstheme="minorHAnsi"/>
          <w:sz w:val="28"/>
          <w:szCs w:val="28"/>
        </w:rPr>
        <w:t xml:space="preserve"> вытекающие</w:t>
      </w:r>
      <w:r w:rsidR="003838E9" w:rsidRPr="00786CA6">
        <w:rPr>
          <w:rFonts w:asciiTheme="minorHAnsi" w:hAnsiTheme="minorHAnsi" w:cstheme="minorHAnsi"/>
          <w:sz w:val="28"/>
          <w:szCs w:val="28"/>
        </w:rPr>
        <w:t xml:space="preserve"> из него, стороны будут разрешать путем переговоров. Если стороны не достигнут соглашения в ходе переговоров, то спор подлежит рассмотрению в судебном порядке.</w:t>
      </w:r>
    </w:p>
    <w:p w:rsidR="003838E9" w:rsidRPr="00786CA6" w:rsidRDefault="003838E9" w:rsidP="00AA7D1D">
      <w:pPr>
        <w:pStyle w:val="a7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5D54E7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38E9" w:rsidRPr="00786CA6">
        <w:rPr>
          <w:rFonts w:asciiTheme="minorHAnsi" w:hAnsiTheme="minorHAnsi" w:cstheme="minorHAnsi"/>
          <w:sz w:val="28"/>
          <w:szCs w:val="28"/>
        </w:rPr>
        <w:t>Все изменения и дополнения к договору действительны при подписании их сторонами.</w:t>
      </w:r>
    </w:p>
    <w:p w:rsidR="003838E9" w:rsidRPr="00786CA6" w:rsidRDefault="003838E9" w:rsidP="00AA7D1D">
      <w:pPr>
        <w:pStyle w:val="a7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3838E9" w:rsidRPr="00786CA6" w:rsidRDefault="005D54E7" w:rsidP="00AA7D1D">
      <w:pPr>
        <w:pStyle w:val="a7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38E9" w:rsidRPr="00786CA6">
        <w:rPr>
          <w:rFonts w:asciiTheme="minorHAnsi" w:hAnsiTheme="minorHAnsi" w:cstheme="minorHAnsi"/>
          <w:sz w:val="28"/>
          <w:szCs w:val="28"/>
        </w:rPr>
        <w:t>Настоящий договор вступает в силу с момента подписания обеими сторонами, и действует до полного исполнения сторонами взятых на себя обязательств.</w:t>
      </w:r>
    </w:p>
    <w:p w:rsidR="003838E9" w:rsidRDefault="003838E9" w:rsidP="00674F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86CA6">
        <w:rPr>
          <w:rFonts w:asciiTheme="minorHAnsi" w:hAnsiTheme="minorHAnsi" w:cstheme="minorHAnsi"/>
          <w:b/>
          <w:bCs/>
          <w:sz w:val="28"/>
          <w:szCs w:val="28"/>
        </w:rPr>
        <w:t>Адреса и реквизиты сторон:</w:t>
      </w:r>
    </w:p>
    <w:p w:rsidR="0039111D" w:rsidRPr="00786CA6" w:rsidRDefault="0039111D" w:rsidP="00674F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24"/>
              </w:rPr>
              <w:t>ИСПОЛНИТЕЛЬ:</w:t>
            </w: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B154E2" w:rsidRPr="0039111D" w:rsidRDefault="00B154E2" w:rsidP="003911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ООО «</w:t>
            </w:r>
            <w:r w:rsidR="002F2E85" w:rsidRPr="003911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Любимый Заказчик</w:t>
            </w:r>
            <w:r w:rsidRPr="003911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»</w:t>
            </w:r>
          </w:p>
          <w:p w:rsidR="00F1164F" w:rsidRPr="0039111D" w:rsidRDefault="00F1164F" w:rsidP="003911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24"/>
              </w:rPr>
              <w:t>ООО «СТГМ»</w:t>
            </w: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B154E2" w:rsidP="003911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Юридический и фактический адрес: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 xml:space="preserve">Юридический и фактический адрес: </w:t>
            </w: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2F2E85" w:rsidP="003911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>100000</w:t>
            </w:r>
            <w:r w:rsidR="00B154E2"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r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>Интересная область</w:t>
            </w:r>
            <w:r w:rsidR="00B154E2"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г. </w:t>
            </w:r>
            <w:r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>Красивый</w:t>
            </w:r>
            <w:r w:rsidR="00B154E2"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ул. </w:t>
            </w:r>
            <w:r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>Широкая, д. 100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119530, г. Москва</w:t>
            </w:r>
            <w:r w:rsidRPr="0039111D">
              <w:rPr>
                <w:rFonts w:asciiTheme="minorHAnsi" w:hAnsiTheme="minorHAnsi" w:cstheme="minorHAnsi"/>
                <w:sz w:val="28"/>
              </w:rPr>
              <w:t xml:space="preserve">, </w:t>
            </w: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Очаковское шоссе, д. 28, стр.</w:t>
            </w:r>
            <w:r w:rsidR="005D54E7" w:rsidRPr="0039111D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2</w:t>
            </w:r>
          </w:p>
        </w:tc>
      </w:tr>
      <w:tr w:rsidR="009041FC" w:rsidRPr="00B154E2" w:rsidTr="009041FC">
        <w:tc>
          <w:tcPr>
            <w:tcW w:w="4686" w:type="dxa"/>
            <w:shd w:val="clear" w:color="auto" w:fill="auto"/>
          </w:tcPr>
          <w:p w:rsidR="00B154E2" w:rsidRPr="0039111D" w:rsidRDefault="00B154E2" w:rsidP="003911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Телефон:</w:t>
            </w:r>
          </w:p>
          <w:p w:rsidR="009041FC" w:rsidRPr="0039111D" w:rsidRDefault="00B154E2" w:rsidP="0039111D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</w:t>
            </w: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39111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mail</w:t>
            </w: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9041FC"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2F2E85" w:rsidRPr="0039111D">
              <w:rPr>
                <w:rFonts w:asciiTheme="minorHAnsi" w:hAnsiTheme="minorHAnsi" w:cs="Times New Roman"/>
                <w:color w:val="0000FF"/>
                <w:sz w:val="28"/>
                <w:szCs w:val="28"/>
                <w:u w:val="single" w:color="0000FF"/>
                <w:lang w:val="en-US"/>
              </w:rPr>
              <w:t>lz</w:t>
            </w:r>
            <w:proofErr w:type="spellEnd"/>
            <w:r w:rsidR="00F1164F" w:rsidRPr="0039111D">
              <w:rPr>
                <w:rFonts w:asciiTheme="minorHAnsi" w:hAnsiTheme="minorHAnsi" w:cs="Times New Roman"/>
                <w:color w:val="0000FF"/>
                <w:sz w:val="28"/>
                <w:szCs w:val="28"/>
                <w:u w:val="single" w:color="0000FF"/>
              </w:rPr>
              <w:t>@</w:t>
            </w:r>
            <w:r w:rsidR="002F2E85" w:rsidRPr="0039111D">
              <w:rPr>
                <w:rFonts w:asciiTheme="minorHAnsi" w:hAnsiTheme="minorHAnsi" w:cs="Times New Roman"/>
                <w:color w:val="0000FF"/>
                <w:sz w:val="28"/>
                <w:szCs w:val="28"/>
                <w:u w:val="single" w:color="0000FF"/>
                <w:lang w:val="en-US"/>
              </w:rPr>
              <w:t>mail</w:t>
            </w:r>
            <w:r w:rsidR="00F1164F" w:rsidRPr="0039111D">
              <w:rPr>
                <w:rFonts w:asciiTheme="minorHAnsi" w:hAnsiTheme="minorHAnsi" w:cs="Times New Roman"/>
                <w:color w:val="0000FF"/>
                <w:sz w:val="28"/>
                <w:szCs w:val="28"/>
                <w:u w:val="single" w:color="0000FF"/>
              </w:rPr>
              <w:t>.</w:t>
            </w:r>
            <w:r w:rsidR="00F1164F" w:rsidRPr="0039111D">
              <w:rPr>
                <w:rFonts w:asciiTheme="minorHAnsi" w:hAnsiTheme="minorHAnsi" w:cs="Times New Roman"/>
                <w:color w:val="0000FF"/>
                <w:sz w:val="28"/>
                <w:szCs w:val="28"/>
                <w:u w:val="single" w:color="0000FF"/>
                <w:lang w:val="en-US"/>
              </w:rPr>
              <w:t>ru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Телефон: +7(903)799-08-98</w:t>
            </w:r>
          </w:p>
          <w:p w:rsidR="00B154E2" w:rsidRPr="0039111D" w:rsidRDefault="00B154E2" w:rsidP="0039111D">
            <w:pPr>
              <w:rPr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t>E</w:t>
            </w: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-</w:t>
            </w:r>
            <w:r w:rsidRPr="0039111D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t>mail</w:t>
            </w: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 xml:space="preserve">: </w:t>
            </w:r>
            <w:hyperlink r:id="rId8" w:history="1">
              <w:r w:rsidRPr="0039111D">
                <w:rPr>
                  <w:rStyle w:val="a9"/>
                  <w:rFonts w:asciiTheme="minorHAnsi" w:hAnsiTheme="minorHAnsi" w:cstheme="minorHAnsi"/>
                  <w:sz w:val="28"/>
                  <w:szCs w:val="24"/>
                  <w:lang w:val="en-US"/>
                </w:rPr>
                <w:t>ceo</w:t>
              </w:r>
              <w:r w:rsidRPr="0039111D">
                <w:rPr>
                  <w:rStyle w:val="a9"/>
                  <w:rFonts w:asciiTheme="minorHAnsi" w:hAnsiTheme="minorHAnsi" w:cstheme="minorHAnsi"/>
                  <w:sz w:val="28"/>
                  <w:szCs w:val="24"/>
                </w:rPr>
                <w:t>@</w:t>
              </w:r>
              <w:r w:rsidRPr="0039111D">
                <w:rPr>
                  <w:rStyle w:val="a9"/>
                  <w:rFonts w:asciiTheme="minorHAnsi" w:hAnsiTheme="minorHAnsi" w:cstheme="minorHAnsi"/>
                  <w:sz w:val="28"/>
                  <w:szCs w:val="24"/>
                  <w:lang w:val="en-US"/>
                </w:rPr>
                <w:t>stgm</w:t>
              </w:r>
              <w:r w:rsidRPr="0039111D">
                <w:rPr>
                  <w:rStyle w:val="a9"/>
                  <w:rFonts w:asciiTheme="minorHAnsi" w:hAnsiTheme="minorHAnsi" w:cstheme="minorHAnsi"/>
                  <w:sz w:val="28"/>
                  <w:szCs w:val="24"/>
                </w:rPr>
                <w:t>.</w:t>
              </w:r>
              <w:r w:rsidRPr="0039111D">
                <w:rPr>
                  <w:rStyle w:val="a9"/>
                  <w:rFonts w:asciiTheme="minorHAnsi" w:hAnsiTheme="minorHAnsi" w:cstheme="minorHAnsi"/>
                  <w:sz w:val="28"/>
                  <w:szCs w:val="24"/>
                  <w:lang w:val="en-US"/>
                </w:rPr>
                <w:t>su</w:t>
              </w:r>
            </w:hyperlink>
          </w:p>
          <w:p w:rsidR="00B154E2" w:rsidRPr="0039111D" w:rsidRDefault="00B154E2" w:rsidP="0039111D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9041FC" w:rsidRPr="00213B10" w:rsidTr="009041FC"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Банковские реквизиты:</w:t>
            </w:r>
          </w:p>
          <w:p w:rsidR="00B154E2" w:rsidRPr="0039111D" w:rsidRDefault="00B154E2" w:rsidP="0039111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ИНН/КПП</w:t>
            </w:r>
            <w:r w:rsidR="00F1164F"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F2E85" w:rsidRPr="0039111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1234567890</w:t>
            </w:r>
            <w:r w:rsidR="00F1164F" w:rsidRPr="0039111D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2F2E85" w:rsidRPr="0039111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123456789</w:t>
            </w:r>
          </w:p>
        </w:tc>
        <w:tc>
          <w:tcPr>
            <w:tcW w:w="4669" w:type="dxa"/>
            <w:shd w:val="clear" w:color="auto" w:fill="auto"/>
          </w:tcPr>
          <w:p w:rsidR="00B154E2" w:rsidRPr="0039111D" w:rsidRDefault="00B154E2" w:rsidP="0039111D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Банковские реквизиты:</w:t>
            </w:r>
          </w:p>
          <w:p w:rsidR="009041FC" w:rsidRPr="0039111D" w:rsidRDefault="00B154E2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ИНН/</w:t>
            </w:r>
            <w:proofErr w:type="gramStart"/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КПП  7727763706</w:t>
            </w:r>
            <w:proofErr w:type="gramEnd"/>
            <w:r w:rsidRPr="0039111D">
              <w:rPr>
                <w:rFonts w:asciiTheme="minorHAnsi" w:hAnsiTheme="minorHAnsi" w:cstheme="minorHAnsi"/>
                <w:sz w:val="28"/>
              </w:rPr>
              <w:t>/</w:t>
            </w: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772901001</w:t>
            </w: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р/</w:t>
            </w:r>
            <w:r w:rsidR="002F2E85" w:rsidRPr="0039111D">
              <w:rPr>
                <w:rFonts w:asciiTheme="minorHAnsi" w:hAnsiTheme="minorHAnsi" w:cstheme="minorHAnsi"/>
                <w:sz w:val="28"/>
                <w:szCs w:val="28"/>
              </w:rPr>
              <w:t>с 1234567890987654321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B154E2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р/с 40702810802520000628</w:t>
            </w: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F1164F" w:rsidP="003911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>ПАО АКБ «</w:t>
            </w:r>
            <w:r w:rsidR="002F2E85" w:rsidRPr="0039111D">
              <w:rPr>
                <w:rFonts w:asciiTheme="minorHAnsi" w:hAnsiTheme="minorHAnsi" w:cstheme="minorHAnsi"/>
                <w:sz w:val="28"/>
                <w:szCs w:val="28"/>
              </w:rPr>
              <w:t>СуперБанк» г.</w:t>
            </w: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 Москва</w:t>
            </w:r>
          </w:p>
          <w:p w:rsidR="009041FC" w:rsidRPr="0039111D" w:rsidRDefault="00F1164F" w:rsidP="003911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к/с </w:t>
            </w:r>
            <w:r w:rsidR="002F0895" w:rsidRPr="0039111D">
              <w:rPr>
                <w:rFonts w:asciiTheme="minorHAnsi" w:hAnsiTheme="minorHAnsi" w:cstheme="minorHAnsi"/>
                <w:sz w:val="28"/>
                <w:szCs w:val="28"/>
              </w:rPr>
              <w:t>1234567890987654321</w:t>
            </w:r>
          </w:p>
          <w:p w:rsidR="00F1164F" w:rsidRPr="0039111D" w:rsidRDefault="00F1164F" w:rsidP="003911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БИК </w:t>
            </w:r>
            <w:r w:rsidR="00FF3C86" w:rsidRPr="0039111D">
              <w:rPr>
                <w:rFonts w:asciiTheme="minorHAnsi" w:hAnsiTheme="minorHAnsi" w:cstheme="minorHAnsi"/>
                <w:sz w:val="28"/>
                <w:szCs w:val="28"/>
              </w:rPr>
              <w:t>123456789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B154E2" w:rsidP="0039111D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в Альфа-Банке (ПАО) г. Москва</w:t>
            </w:r>
          </w:p>
          <w:p w:rsidR="00B154E2" w:rsidRPr="0039111D" w:rsidRDefault="00B154E2" w:rsidP="0039111D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к/</w:t>
            </w:r>
            <w:r w:rsidR="00FF3C86" w:rsidRPr="0039111D">
              <w:rPr>
                <w:rFonts w:asciiTheme="minorHAnsi" w:hAnsiTheme="minorHAnsi" w:cstheme="minorHAnsi"/>
                <w:sz w:val="28"/>
                <w:szCs w:val="24"/>
              </w:rPr>
              <w:t>с 301018102000000000593</w:t>
            </w:r>
          </w:p>
          <w:p w:rsidR="00FF3C86" w:rsidRPr="0039111D" w:rsidRDefault="00FF3C86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4"/>
              </w:rPr>
              <w:t>БИК 044525593</w:t>
            </w:r>
          </w:p>
        </w:tc>
        <w:bookmarkStart w:id="0" w:name="_GoBack"/>
        <w:bookmarkEnd w:id="0"/>
      </w:tr>
      <w:tr w:rsidR="009041FC" w:rsidRPr="00786CA6" w:rsidTr="0039111D">
        <w:trPr>
          <w:trHeight w:val="122"/>
        </w:trPr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9041FC" w:rsidRPr="00786CA6" w:rsidTr="009041FC">
        <w:tc>
          <w:tcPr>
            <w:tcW w:w="4686" w:type="dxa"/>
            <w:shd w:val="clear" w:color="auto" w:fill="auto"/>
          </w:tcPr>
          <w:p w:rsidR="009041FC" w:rsidRPr="0039111D" w:rsidRDefault="009041FC" w:rsidP="0039111D">
            <w:pPr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:rsidR="009041FC" w:rsidRPr="0039111D" w:rsidRDefault="00F1164F" w:rsidP="0039111D">
            <w:pPr>
              <w:jc w:val="both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32"/>
              </w:rPr>
              <w:t>Генеральный директор</w:t>
            </w:r>
          </w:p>
          <w:p w:rsidR="00F1164F" w:rsidRPr="0039111D" w:rsidRDefault="00F1164F" w:rsidP="0039111D">
            <w:pPr>
              <w:jc w:val="both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  <w:p w:rsidR="00F1164F" w:rsidRPr="0039111D" w:rsidRDefault="00F1164F" w:rsidP="0039111D">
            <w:pPr>
              <w:jc w:val="both"/>
              <w:rPr>
                <w:rFonts w:asciiTheme="minorHAnsi" w:hAnsiTheme="minorHAnsi" w:cstheme="minorHAnsi"/>
                <w:sz w:val="28"/>
                <w:szCs w:val="32"/>
              </w:rPr>
            </w:pPr>
            <w:r w:rsidRPr="0039111D">
              <w:rPr>
                <w:rFonts w:asciiTheme="minorHAnsi" w:hAnsiTheme="minorHAnsi" w:cstheme="minorHAnsi"/>
                <w:sz w:val="28"/>
                <w:szCs w:val="32"/>
              </w:rPr>
              <w:t xml:space="preserve">_____________ </w:t>
            </w:r>
            <w:r w:rsidR="00FF3C86"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М.Б</w:t>
            </w:r>
            <w:r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 w:rsidR="00FF3C86"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Умный</w:t>
            </w: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4669" w:type="dxa"/>
            <w:shd w:val="clear" w:color="auto" w:fill="auto"/>
          </w:tcPr>
          <w:p w:rsidR="009041FC" w:rsidRPr="0039111D" w:rsidRDefault="009041FC" w:rsidP="0039111D">
            <w:pPr>
              <w:rPr>
                <w:rFonts w:asciiTheme="minorHAnsi" w:hAnsiTheme="minorHAnsi" w:cstheme="minorHAnsi"/>
                <w:sz w:val="28"/>
              </w:rPr>
            </w:pPr>
          </w:p>
          <w:p w:rsidR="00F1164F" w:rsidRPr="0039111D" w:rsidRDefault="00F1164F" w:rsidP="0039111D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39111D">
              <w:rPr>
                <w:rFonts w:asciiTheme="minorHAnsi" w:hAnsiTheme="minorHAnsi" w:cstheme="minorHAnsi"/>
                <w:b/>
                <w:sz w:val="28"/>
                <w:szCs w:val="32"/>
              </w:rPr>
              <w:t>Генеральный директор</w:t>
            </w:r>
          </w:p>
          <w:p w:rsidR="00160F53" w:rsidRPr="0039111D" w:rsidRDefault="00160F53" w:rsidP="0039111D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  <w:p w:rsidR="00160F53" w:rsidRPr="0039111D" w:rsidRDefault="00160F53" w:rsidP="0039111D">
            <w:pPr>
              <w:rPr>
                <w:rFonts w:asciiTheme="minorHAnsi" w:hAnsiTheme="minorHAnsi" w:cstheme="minorHAnsi"/>
                <w:sz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32"/>
              </w:rPr>
              <w:t xml:space="preserve">________________ </w:t>
            </w:r>
            <w:r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В.И. Малахов</w:t>
            </w:r>
          </w:p>
        </w:tc>
      </w:tr>
      <w:tr w:rsidR="008E426C" w:rsidRPr="00786CA6" w:rsidTr="009041FC">
        <w:tc>
          <w:tcPr>
            <w:tcW w:w="4686" w:type="dxa"/>
            <w:shd w:val="clear" w:color="auto" w:fill="auto"/>
          </w:tcPr>
          <w:p w:rsidR="008E426C" w:rsidRPr="0039111D" w:rsidRDefault="00160F53" w:rsidP="0039111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39111D">
              <w:rPr>
                <w:rFonts w:asciiTheme="minorHAnsi" w:hAnsiTheme="minorHAnsi" w:cstheme="minorHAnsi"/>
                <w:b/>
                <w:sz w:val="28"/>
                <w:szCs w:val="28"/>
              </w:rPr>
              <w:t>м.п.</w:t>
            </w:r>
          </w:p>
        </w:tc>
        <w:tc>
          <w:tcPr>
            <w:tcW w:w="4669" w:type="dxa"/>
            <w:shd w:val="clear" w:color="auto" w:fill="auto"/>
          </w:tcPr>
          <w:p w:rsidR="00AA7D1D" w:rsidRPr="0039111D" w:rsidRDefault="00160F53" w:rsidP="003911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111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</w:t>
            </w:r>
            <w:r w:rsidRPr="003911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м.п.</w:t>
            </w:r>
          </w:p>
        </w:tc>
      </w:tr>
    </w:tbl>
    <w:p w:rsidR="000E2E66" w:rsidRPr="00786CA6" w:rsidRDefault="000E2E66" w:rsidP="00AA7D1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sectPr w:rsidR="000E2E66" w:rsidRPr="00786CA6" w:rsidSect="00B75D42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CE" w:rsidRDefault="00E841CE" w:rsidP="0039111D">
      <w:r>
        <w:separator/>
      </w:r>
    </w:p>
  </w:endnote>
  <w:endnote w:type="continuationSeparator" w:id="0">
    <w:p w:rsidR="00E841CE" w:rsidRDefault="00E841CE" w:rsidP="0039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CE" w:rsidRDefault="00E841CE" w:rsidP="0039111D">
      <w:r>
        <w:separator/>
      </w:r>
    </w:p>
  </w:footnote>
  <w:footnote w:type="continuationSeparator" w:id="0">
    <w:p w:rsidR="00E841CE" w:rsidRDefault="00E841CE" w:rsidP="0039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1D" w:rsidRDefault="0039111D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E2B87" wp14:editId="21C8C87D">
          <wp:simplePos x="0" y="0"/>
          <wp:positionH relativeFrom="page">
            <wp:posOffset>26035</wp:posOffset>
          </wp:positionH>
          <wp:positionV relativeFrom="page">
            <wp:posOffset>36195</wp:posOffset>
          </wp:positionV>
          <wp:extent cx="781050" cy="549910"/>
          <wp:effectExtent l="0" t="0" r="0" b="254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363"/>
    <w:multiLevelType w:val="hybridMultilevel"/>
    <w:tmpl w:val="8EC4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4C9"/>
    <w:multiLevelType w:val="multilevel"/>
    <w:tmpl w:val="13D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CD20D16"/>
    <w:multiLevelType w:val="hybridMultilevel"/>
    <w:tmpl w:val="696E1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D1060"/>
    <w:multiLevelType w:val="hybridMultilevel"/>
    <w:tmpl w:val="C2A6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44C"/>
    <w:multiLevelType w:val="multilevel"/>
    <w:tmpl w:val="AFCC9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E12867"/>
    <w:multiLevelType w:val="multilevel"/>
    <w:tmpl w:val="41BC52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 w15:restartNumberingAfterBreak="0">
    <w:nsid w:val="16E752CA"/>
    <w:multiLevelType w:val="multilevel"/>
    <w:tmpl w:val="A36A97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187E3C4D"/>
    <w:multiLevelType w:val="multilevel"/>
    <w:tmpl w:val="16C879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 w15:restartNumberingAfterBreak="0">
    <w:nsid w:val="1E6F5043"/>
    <w:multiLevelType w:val="hybridMultilevel"/>
    <w:tmpl w:val="303AA562"/>
    <w:lvl w:ilvl="0" w:tplc="F67EE6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371C"/>
    <w:multiLevelType w:val="hybridMultilevel"/>
    <w:tmpl w:val="F67C836E"/>
    <w:lvl w:ilvl="0" w:tplc="37726E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51ED4"/>
    <w:multiLevelType w:val="hybridMultilevel"/>
    <w:tmpl w:val="F8E06A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D2160"/>
    <w:multiLevelType w:val="multilevel"/>
    <w:tmpl w:val="41BC52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 w15:restartNumberingAfterBreak="0">
    <w:nsid w:val="33B60170"/>
    <w:multiLevelType w:val="hybridMultilevel"/>
    <w:tmpl w:val="247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61999"/>
    <w:multiLevelType w:val="hybridMultilevel"/>
    <w:tmpl w:val="D3B436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9234C"/>
    <w:multiLevelType w:val="multilevel"/>
    <w:tmpl w:val="E7EE2F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640512"/>
    <w:multiLevelType w:val="hybridMultilevel"/>
    <w:tmpl w:val="609EF658"/>
    <w:lvl w:ilvl="0" w:tplc="8F8EDAF4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51C02"/>
    <w:multiLevelType w:val="hybridMultilevel"/>
    <w:tmpl w:val="A5B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0AB"/>
    <w:multiLevelType w:val="hybridMultilevel"/>
    <w:tmpl w:val="6C18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E3C33"/>
    <w:multiLevelType w:val="hybridMultilevel"/>
    <w:tmpl w:val="8DAC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B2B54"/>
    <w:multiLevelType w:val="hybridMultilevel"/>
    <w:tmpl w:val="D2CA4576"/>
    <w:lvl w:ilvl="0" w:tplc="47027F8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01F3F69"/>
    <w:multiLevelType w:val="hybridMultilevel"/>
    <w:tmpl w:val="2F9E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14FDB"/>
    <w:multiLevelType w:val="multilevel"/>
    <w:tmpl w:val="B3045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2F5F41"/>
    <w:multiLevelType w:val="multilevel"/>
    <w:tmpl w:val="19FAE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</w:abstractNum>
  <w:abstractNum w:abstractNumId="23" w15:restartNumberingAfterBreak="0">
    <w:nsid w:val="75477FD5"/>
    <w:multiLevelType w:val="hybridMultilevel"/>
    <w:tmpl w:val="E1F8AB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B179F"/>
    <w:multiLevelType w:val="hybridMultilevel"/>
    <w:tmpl w:val="EA1855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24"/>
  </w:num>
  <w:num w:numId="8">
    <w:abstractNumId w:val="13"/>
  </w:num>
  <w:num w:numId="9">
    <w:abstractNumId w:val="10"/>
  </w:num>
  <w:num w:numId="10">
    <w:abstractNumId w:val="12"/>
  </w:num>
  <w:num w:numId="11">
    <w:abstractNumId w:val="22"/>
  </w:num>
  <w:num w:numId="12">
    <w:abstractNumId w:val="1"/>
  </w:num>
  <w:num w:numId="13">
    <w:abstractNumId w:val="4"/>
  </w:num>
  <w:num w:numId="14">
    <w:abstractNumId w:val="19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20"/>
  </w:num>
  <w:num w:numId="20">
    <w:abstractNumId w:val="17"/>
  </w:num>
  <w:num w:numId="21">
    <w:abstractNumId w:val="21"/>
  </w:num>
  <w:num w:numId="22">
    <w:abstractNumId w:val="6"/>
  </w:num>
  <w:num w:numId="23">
    <w:abstractNumId w:val="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1"/>
    <w:rsid w:val="000227C8"/>
    <w:rsid w:val="000352B6"/>
    <w:rsid w:val="000516F3"/>
    <w:rsid w:val="0005243C"/>
    <w:rsid w:val="00074DE8"/>
    <w:rsid w:val="00085530"/>
    <w:rsid w:val="000A461E"/>
    <w:rsid w:val="000B4DFB"/>
    <w:rsid w:val="000E2E66"/>
    <w:rsid w:val="0011380B"/>
    <w:rsid w:val="00142F1B"/>
    <w:rsid w:val="00160F53"/>
    <w:rsid w:val="00183AB2"/>
    <w:rsid w:val="0019163F"/>
    <w:rsid w:val="001940F5"/>
    <w:rsid w:val="001D41C0"/>
    <w:rsid w:val="001E0895"/>
    <w:rsid w:val="00200652"/>
    <w:rsid w:val="00213B10"/>
    <w:rsid w:val="00216E5A"/>
    <w:rsid w:val="00216E9B"/>
    <w:rsid w:val="00230F81"/>
    <w:rsid w:val="00292E21"/>
    <w:rsid w:val="00295778"/>
    <w:rsid w:val="002A183E"/>
    <w:rsid w:val="002F0895"/>
    <w:rsid w:val="002F2E85"/>
    <w:rsid w:val="002F3805"/>
    <w:rsid w:val="002F5C01"/>
    <w:rsid w:val="0030446C"/>
    <w:rsid w:val="003828C4"/>
    <w:rsid w:val="003838E9"/>
    <w:rsid w:val="0039111D"/>
    <w:rsid w:val="00394D91"/>
    <w:rsid w:val="003C159B"/>
    <w:rsid w:val="003F7A2A"/>
    <w:rsid w:val="00417806"/>
    <w:rsid w:val="0048602E"/>
    <w:rsid w:val="00491BAB"/>
    <w:rsid w:val="004945C9"/>
    <w:rsid w:val="004A1BA9"/>
    <w:rsid w:val="004A2CF6"/>
    <w:rsid w:val="004C5CF0"/>
    <w:rsid w:val="004D5DB4"/>
    <w:rsid w:val="004E178C"/>
    <w:rsid w:val="00563319"/>
    <w:rsid w:val="005A5F8A"/>
    <w:rsid w:val="005D54E7"/>
    <w:rsid w:val="00674FD6"/>
    <w:rsid w:val="0068445B"/>
    <w:rsid w:val="00687779"/>
    <w:rsid w:val="006C6936"/>
    <w:rsid w:val="006E5315"/>
    <w:rsid w:val="00704749"/>
    <w:rsid w:val="00713A6C"/>
    <w:rsid w:val="00736CAF"/>
    <w:rsid w:val="00782157"/>
    <w:rsid w:val="0078646A"/>
    <w:rsid w:val="00786CA6"/>
    <w:rsid w:val="00797664"/>
    <w:rsid w:val="007A68A4"/>
    <w:rsid w:val="007B4DAA"/>
    <w:rsid w:val="007F1C15"/>
    <w:rsid w:val="007F42F9"/>
    <w:rsid w:val="00817448"/>
    <w:rsid w:val="008A284F"/>
    <w:rsid w:val="008B6443"/>
    <w:rsid w:val="008D3D38"/>
    <w:rsid w:val="008E426C"/>
    <w:rsid w:val="009041FC"/>
    <w:rsid w:val="00926134"/>
    <w:rsid w:val="00956FBE"/>
    <w:rsid w:val="009620D5"/>
    <w:rsid w:val="00990F63"/>
    <w:rsid w:val="009A73B4"/>
    <w:rsid w:val="009A7801"/>
    <w:rsid w:val="009C01BA"/>
    <w:rsid w:val="009C7B35"/>
    <w:rsid w:val="00A223DE"/>
    <w:rsid w:val="00A83F9C"/>
    <w:rsid w:val="00A85AF5"/>
    <w:rsid w:val="00AA4E58"/>
    <w:rsid w:val="00AA7D1D"/>
    <w:rsid w:val="00AC1AC5"/>
    <w:rsid w:val="00AF17EA"/>
    <w:rsid w:val="00AF54BA"/>
    <w:rsid w:val="00B15452"/>
    <w:rsid w:val="00B154E2"/>
    <w:rsid w:val="00B53FCC"/>
    <w:rsid w:val="00B72410"/>
    <w:rsid w:val="00B75D42"/>
    <w:rsid w:val="00B90C20"/>
    <w:rsid w:val="00C200F6"/>
    <w:rsid w:val="00C3517F"/>
    <w:rsid w:val="00C4521A"/>
    <w:rsid w:val="00C750D0"/>
    <w:rsid w:val="00C936AF"/>
    <w:rsid w:val="00C939D6"/>
    <w:rsid w:val="00CB45FA"/>
    <w:rsid w:val="00CC765D"/>
    <w:rsid w:val="00D2220C"/>
    <w:rsid w:val="00D53810"/>
    <w:rsid w:val="00D57E27"/>
    <w:rsid w:val="00D60FEE"/>
    <w:rsid w:val="00D823DF"/>
    <w:rsid w:val="00DC79D6"/>
    <w:rsid w:val="00E32926"/>
    <w:rsid w:val="00E754EC"/>
    <w:rsid w:val="00E83437"/>
    <w:rsid w:val="00E841CE"/>
    <w:rsid w:val="00E96871"/>
    <w:rsid w:val="00EF358E"/>
    <w:rsid w:val="00F1164F"/>
    <w:rsid w:val="00F54E5C"/>
    <w:rsid w:val="00F63084"/>
    <w:rsid w:val="00F635A4"/>
    <w:rsid w:val="00F76810"/>
    <w:rsid w:val="00F83A4B"/>
    <w:rsid w:val="00F9537F"/>
    <w:rsid w:val="00FF3C86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C400F-62B3-47D6-B271-DFF1753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63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990F63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0F63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F63"/>
    <w:pPr>
      <w:jc w:val="center"/>
    </w:pPr>
    <w:rPr>
      <w:b/>
      <w:bCs/>
      <w:sz w:val="28"/>
    </w:rPr>
  </w:style>
  <w:style w:type="paragraph" w:styleId="a4">
    <w:name w:val="Body Text"/>
    <w:basedOn w:val="a"/>
    <w:rsid w:val="00990F63"/>
    <w:rPr>
      <w:sz w:val="20"/>
    </w:rPr>
  </w:style>
  <w:style w:type="paragraph" w:styleId="a5">
    <w:name w:val="Body Text Indent"/>
    <w:basedOn w:val="a"/>
    <w:rsid w:val="00990F63"/>
    <w:pPr>
      <w:ind w:left="390"/>
    </w:pPr>
  </w:style>
  <w:style w:type="paragraph" w:styleId="a6">
    <w:name w:val="Balloon Text"/>
    <w:basedOn w:val="a"/>
    <w:semiHidden/>
    <w:rsid w:val="002F5C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602E"/>
    <w:pPr>
      <w:ind w:left="708"/>
    </w:pPr>
  </w:style>
  <w:style w:type="table" w:styleId="a8">
    <w:name w:val="Table Grid"/>
    <w:basedOn w:val="a1"/>
    <w:rsid w:val="007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041FC"/>
    <w:rPr>
      <w:color w:val="0000FF"/>
      <w:u w:val="single"/>
    </w:rPr>
  </w:style>
  <w:style w:type="paragraph" w:styleId="aa">
    <w:name w:val="header"/>
    <w:basedOn w:val="a"/>
    <w:link w:val="ab"/>
    <w:unhideWhenUsed/>
    <w:rsid w:val="00391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111D"/>
    <w:rPr>
      <w:rFonts w:ascii="Arial" w:hAnsi="Arial" w:cs="Arial"/>
      <w:sz w:val="24"/>
    </w:rPr>
  </w:style>
  <w:style w:type="paragraph" w:styleId="ac">
    <w:name w:val="footer"/>
    <w:basedOn w:val="a"/>
    <w:link w:val="ad"/>
    <w:unhideWhenUsed/>
    <w:rsid w:val="00391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111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stgm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D810-E861-4BAC-A27D-E05432EA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__________</vt:lpstr>
    </vt:vector>
  </TitlesOfParts>
  <Company>HYDROPROJECT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__________</dc:title>
  <dc:subject/>
  <dc:creator>17-02</dc:creator>
  <cp:keywords/>
  <dc:description/>
  <cp:lastModifiedBy>Владимир Малахов</cp:lastModifiedBy>
  <cp:revision>6</cp:revision>
  <cp:lastPrinted>2018-05-16T15:09:00Z</cp:lastPrinted>
  <dcterms:created xsi:type="dcterms:W3CDTF">2019-01-09T10:07:00Z</dcterms:created>
  <dcterms:modified xsi:type="dcterms:W3CDTF">2019-01-09T12:49:00Z</dcterms:modified>
</cp:coreProperties>
</file>